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14:paraId="18C0F7FC" w14:textId="77777777" w:rsidTr="00125F36">
        <w:trPr>
          <w:trHeight w:val="1004"/>
        </w:trPr>
        <w:tc>
          <w:tcPr>
            <w:tcW w:w="4634" w:type="dxa"/>
            <w:vAlign w:val="bottom"/>
          </w:tcPr>
          <w:p w14:paraId="1D7B4F64" w14:textId="77777777" w:rsidR="005074EA" w:rsidRDefault="005074EA" w:rsidP="007548E1">
            <w:pPr>
              <w:ind w:left="113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EA163A1" w14:textId="77777777" w:rsidR="005074EA" w:rsidRDefault="005074EA" w:rsidP="007548E1">
            <w:pPr>
              <w:ind w:left="113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077E916" w14:textId="77777777" w:rsidR="005074EA" w:rsidRPr="00503EF8" w:rsidRDefault="005074EA" w:rsidP="007548E1">
            <w:pPr>
              <w:ind w:left="113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0335C36B" w14:textId="77777777" w:rsidR="005074EA" w:rsidRPr="00503EF8" w:rsidRDefault="005074EA" w:rsidP="007548E1">
            <w:pPr>
              <w:ind w:left="113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0968BDB" w14:textId="77777777" w:rsidR="005074EA" w:rsidRPr="00503EF8" w:rsidRDefault="005074EA" w:rsidP="007548E1">
            <w:pPr>
              <w:ind w:left="113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6A801BF0" w14:textId="77777777" w:rsidR="005074EA" w:rsidRDefault="005074EA" w:rsidP="00E73EA7"/>
        </w:tc>
        <w:tc>
          <w:tcPr>
            <w:tcW w:w="4248" w:type="dxa"/>
            <w:vMerge w:val="restart"/>
          </w:tcPr>
          <w:p w14:paraId="4FBCACB0" w14:textId="77777777" w:rsidR="005074EA" w:rsidRDefault="005074EA" w:rsidP="00E73EA7"/>
          <w:p w14:paraId="1439C85D" w14:textId="77777777" w:rsidR="005074EA" w:rsidRPr="00503EF8" w:rsidRDefault="005074EA" w:rsidP="00E73EA7"/>
          <w:p w14:paraId="07C844E5" w14:textId="77777777" w:rsidR="004B3992" w:rsidRDefault="004B3992" w:rsidP="00E73EA7"/>
          <w:p w14:paraId="2907C602" w14:textId="77777777" w:rsidR="004B3992" w:rsidRDefault="004B3992" w:rsidP="00E73EA7"/>
          <w:p w14:paraId="2A43F2C6" w14:textId="77777777" w:rsidR="004B3992" w:rsidRDefault="004B3992" w:rsidP="00E73EA7"/>
          <w:p w14:paraId="0BC56AAD" w14:textId="77777777" w:rsidR="004B3992" w:rsidRDefault="004B3992" w:rsidP="00E73EA7"/>
          <w:p w14:paraId="2F9A3309" w14:textId="77777777" w:rsidR="004B3992" w:rsidRDefault="004B3992" w:rsidP="00E73EA7"/>
          <w:p w14:paraId="49A49EFC" w14:textId="77777777" w:rsidR="004B3992" w:rsidRDefault="004B3992" w:rsidP="00E73EA7"/>
          <w:p w14:paraId="4B7404A9" w14:textId="77777777" w:rsidR="005074EA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</w:p>
          <w:p w14:paraId="3CE39C70" w14:textId="77777777" w:rsidR="004B3992" w:rsidRPr="00F36F20" w:rsidRDefault="004B3992" w:rsidP="00E73EA7">
            <w:pPr>
              <w:rPr>
                <w:rFonts w:ascii="Calibri" w:hAnsi="Calibri" w:cs="Calibri"/>
                <w:color w:val="7F7F7F" w:themeColor="text1" w:themeTint="80"/>
              </w:rPr>
            </w:pPr>
          </w:p>
          <w:p w14:paraId="02F554C0" w14:textId="77777777" w:rsidR="005074EA" w:rsidRPr="00503EF8" w:rsidRDefault="004B3992" w:rsidP="004B3992">
            <w:pPr>
              <w:jc w:val="right"/>
            </w:pPr>
            <w:r>
              <w:t>24. März 20..</w:t>
            </w:r>
          </w:p>
        </w:tc>
      </w:tr>
      <w:tr w:rsidR="005074EA" w14:paraId="152FC2BA" w14:textId="77777777" w:rsidTr="00125F36">
        <w:trPr>
          <w:trHeight w:hRule="exact" w:val="1548"/>
        </w:trPr>
        <w:tc>
          <w:tcPr>
            <w:tcW w:w="4634" w:type="dxa"/>
          </w:tcPr>
          <w:p w14:paraId="3DF634CC" w14:textId="77777777" w:rsidR="001D4F98" w:rsidRDefault="004B3992" w:rsidP="007548E1">
            <w:pPr>
              <w:ind w:left="113"/>
            </w:pPr>
            <w:r>
              <w:t>Raumausstattung</w:t>
            </w:r>
          </w:p>
          <w:p w14:paraId="29545412" w14:textId="77777777" w:rsidR="004B3992" w:rsidRDefault="004B3992" w:rsidP="007548E1">
            <w:pPr>
              <w:ind w:left="113"/>
            </w:pPr>
            <w:r>
              <w:t>Bernd Müller KG</w:t>
            </w:r>
          </w:p>
          <w:p w14:paraId="232A07D7" w14:textId="77777777" w:rsidR="004B3992" w:rsidRDefault="004B3992" w:rsidP="007548E1">
            <w:pPr>
              <w:ind w:left="113"/>
            </w:pPr>
            <w:r>
              <w:t>Am Leisrain 89</w:t>
            </w:r>
          </w:p>
          <w:p w14:paraId="1E7B79A8" w14:textId="77777777" w:rsidR="004B3992" w:rsidRDefault="004B3992" w:rsidP="007548E1">
            <w:pPr>
              <w:ind w:left="113"/>
            </w:pPr>
            <w:r>
              <w:t>70184 Stuttgart</w:t>
            </w:r>
          </w:p>
          <w:p w14:paraId="01F6DE81" w14:textId="77777777" w:rsidR="005074EA" w:rsidRPr="00395D6F" w:rsidRDefault="005074EA" w:rsidP="007548E1">
            <w:pPr>
              <w:ind w:left="113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76C29E60" w14:textId="77777777" w:rsidR="004B3992" w:rsidRPr="00395D6F" w:rsidRDefault="004B3992" w:rsidP="007548E1">
            <w:pPr>
              <w:ind w:left="113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2342CCD4" w14:textId="77777777" w:rsidR="005074EA" w:rsidRDefault="005074EA" w:rsidP="007548E1">
            <w:pPr>
              <w:ind w:left="113"/>
            </w:pPr>
          </w:p>
          <w:p w14:paraId="54B8A679" w14:textId="77777777" w:rsidR="005074EA" w:rsidRDefault="005074EA" w:rsidP="007548E1">
            <w:pPr>
              <w:ind w:left="113"/>
            </w:pPr>
          </w:p>
        </w:tc>
        <w:tc>
          <w:tcPr>
            <w:tcW w:w="1134" w:type="dxa"/>
            <w:vMerge/>
          </w:tcPr>
          <w:p w14:paraId="4AD75868" w14:textId="77777777" w:rsidR="005074EA" w:rsidRDefault="005074EA" w:rsidP="00E73EA7"/>
        </w:tc>
        <w:tc>
          <w:tcPr>
            <w:tcW w:w="4248" w:type="dxa"/>
            <w:vMerge/>
          </w:tcPr>
          <w:p w14:paraId="42676F90" w14:textId="77777777" w:rsidR="005074EA" w:rsidRDefault="005074EA" w:rsidP="00E73EA7"/>
        </w:tc>
      </w:tr>
      <w:tr w:rsidR="005074EA" w14:paraId="0E995B4A" w14:textId="77777777" w:rsidTr="00125F36">
        <w:trPr>
          <w:trHeight w:val="20"/>
        </w:trPr>
        <w:tc>
          <w:tcPr>
            <w:tcW w:w="4634" w:type="dxa"/>
          </w:tcPr>
          <w:p w14:paraId="644E241F" w14:textId="77777777" w:rsidR="005074EA" w:rsidRDefault="005074EA" w:rsidP="007548E1">
            <w:pPr>
              <w:ind w:left="85"/>
            </w:pPr>
          </w:p>
        </w:tc>
        <w:tc>
          <w:tcPr>
            <w:tcW w:w="1134" w:type="dxa"/>
            <w:vMerge/>
          </w:tcPr>
          <w:p w14:paraId="24CCAF33" w14:textId="77777777" w:rsidR="005074EA" w:rsidRDefault="005074EA" w:rsidP="00E73EA7"/>
        </w:tc>
        <w:tc>
          <w:tcPr>
            <w:tcW w:w="4248" w:type="dxa"/>
            <w:vMerge/>
          </w:tcPr>
          <w:p w14:paraId="5B6A0D9E" w14:textId="77777777" w:rsidR="005074EA" w:rsidRDefault="005074EA" w:rsidP="00E73EA7"/>
        </w:tc>
      </w:tr>
    </w:tbl>
    <w:p w14:paraId="2C4FE726" w14:textId="77777777" w:rsidR="002D6C16" w:rsidRPr="00470DA1" w:rsidRDefault="002D6C1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063584D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E3F3DFD" w14:textId="77777777" w:rsidR="002E70EA" w:rsidRPr="00CB04DD" w:rsidRDefault="004B3992" w:rsidP="00CF188E">
      <w:pPr>
        <w:tabs>
          <w:tab w:val="left" w:pos="5954"/>
        </w:tabs>
        <w:rPr>
          <w:b/>
          <w:bCs/>
        </w:rPr>
      </w:pPr>
      <w:r>
        <w:rPr>
          <w:b/>
          <w:bCs/>
        </w:rPr>
        <w:t>Mangelhafte Lieferung und Montage einer Jalousie am 12. Februar 2020</w:t>
      </w:r>
    </w:p>
    <w:p w14:paraId="6B39FFB4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B1392B4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8EFD60A" w14:textId="77777777" w:rsidR="002E70EA" w:rsidRDefault="004B3992" w:rsidP="00CF188E">
      <w:pPr>
        <w:tabs>
          <w:tab w:val="left" w:pos="5954"/>
        </w:tabs>
      </w:pPr>
      <w:r>
        <w:t>Sehr geehrter Herr Müller,</w:t>
      </w:r>
    </w:p>
    <w:p w14:paraId="13F2FE86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C1B19B1" w14:textId="2F3D8003" w:rsidR="001D4F98" w:rsidRDefault="004B3992" w:rsidP="00CF188E">
      <w:pPr>
        <w:tabs>
          <w:tab w:val="left" w:pos="5954"/>
        </w:tabs>
      </w:pPr>
      <w:r>
        <w:t>am 12. Februar 20.. haben Sie eine Jalousie montiert. Die Maße hatten Sie selbst zuvor genommen. Dennoch passt die Jalousie nicht;</w:t>
      </w:r>
      <w:r w:rsidR="00D60E29">
        <w:t xml:space="preserve"> es fehlen 30 cm in der Länge. Z</w:t>
      </w:r>
      <w:bookmarkStart w:id="0" w:name="_GoBack"/>
      <w:bookmarkEnd w:id="0"/>
      <w:r>
        <w:t>unächst telefonisch (am 13. Februar) und später auch schriftlich (am 3. März) habe ich Sie zur Beseitigung des Mangels aufgefordert. Bis he</w:t>
      </w:r>
      <w:r>
        <w:t>u</w:t>
      </w:r>
      <w:r>
        <w:t>te sind Sie dem nicht nachgekommen.</w:t>
      </w:r>
    </w:p>
    <w:p w14:paraId="66B59249" w14:textId="77777777" w:rsidR="001D4F98" w:rsidRPr="004F63B8" w:rsidRDefault="001D4F98" w:rsidP="001D4F98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EB9E571" w14:textId="77777777" w:rsidR="004B3992" w:rsidRDefault="004B3992" w:rsidP="001D4F98">
      <w:pPr>
        <w:tabs>
          <w:tab w:val="left" w:pos="5954"/>
        </w:tabs>
      </w:pPr>
      <w:r>
        <w:t xml:space="preserve">Daher fordere ich Sie auf, mir den Kaufpreis von </w:t>
      </w:r>
    </w:p>
    <w:p w14:paraId="1CA4019C" w14:textId="77777777" w:rsidR="004B3992" w:rsidRDefault="004B3992" w:rsidP="001D4F98">
      <w:pPr>
        <w:tabs>
          <w:tab w:val="left" w:pos="5954"/>
        </w:tabs>
      </w:pPr>
    </w:p>
    <w:p w14:paraId="5ADE842E" w14:textId="77777777" w:rsidR="004B3992" w:rsidRPr="004B3992" w:rsidRDefault="004B3992" w:rsidP="004B3992">
      <w:pPr>
        <w:tabs>
          <w:tab w:val="left" w:pos="5954"/>
        </w:tabs>
        <w:jc w:val="center"/>
        <w:rPr>
          <w:b/>
          <w:bCs/>
        </w:rPr>
      </w:pPr>
      <w:r w:rsidRPr="004B3992">
        <w:rPr>
          <w:b/>
          <w:bCs/>
        </w:rPr>
        <w:t>480,00 € auf mein Konto IBAN DE04 6034 9474 8838 2828 18</w:t>
      </w:r>
    </w:p>
    <w:p w14:paraId="2581AFA1" w14:textId="77777777" w:rsidR="004B3992" w:rsidRDefault="004B3992" w:rsidP="001D4F98">
      <w:pPr>
        <w:tabs>
          <w:tab w:val="left" w:pos="5954"/>
        </w:tabs>
      </w:pPr>
    </w:p>
    <w:p w14:paraId="7B3B81EF" w14:textId="77777777" w:rsidR="004B3992" w:rsidRDefault="004B3992" w:rsidP="001D4F98">
      <w:pPr>
        <w:tabs>
          <w:tab w:val="left" w:pos="5954"/>
        </w:tabs>
      </w:pPr>
      <w:r>
        <w:t>bei der Geldsparkasse Stuttgart zu erstatten.</w:t>
      </w:r>
    </w:p>
    <w:p w14:paraId="34F4B4D9" w14:textId="77777777" w:rsidR="00111E29" w:rsidRPr="001D4F98" w:rsidRDefault="004F63B8" w:rsidP="001D4F98">
      <w:pPr>
        <w:tabs>
          <w:tab w:val="left" w:pos="5954"/>
        </w:tabs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ACAA899" w14:textId="77777777" w:rsidR="00CF188E" w:rsidRPr="00CF188E" w:rsidRDefault="004B3992" w:rsidP="00CF188E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Die Jalousie holen Sie bitte umgehend bei mir ab. Ich erwarte, dass Sie auch die Montagespuren beseit</w:t>
      </w:r>
      <w:r>
        <w:rPr>
          <w:rFonts w:ascii="Calibri" w:hAnsi="Calibri" w:cs="Calibri"/>
          <w:color w:val="000000" w:themeColor="text1"/>
        </w:rPr>
        <w:t>i</w:t>
      </w:r>
      <w:r>
        <w:rPr>
          <w:rFonts w:ascii="Calibri" w:hAnsi="Calibri" w:cs="Calibri"/>
          <w:color w:val="000000" w:themeColor="text1"/>
        </w:rPr>
        <w:t xml:space="preserve">gen. </w:t>
      </w:r>
    </w:p>
    <w:p w14:paraId="3BB2BF2A" w14:textId="77777777" w:rsidR="00CF188E" w:rsidRPr="004F63B8" w:rsidRDefault="00F040A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35C6FF8" w14:textId="77777777" w:rsidR="00111E29" w:rsidRDefault="004B3992" w:rsidP="00CF188E">
      <w:pPr>
        <w:tabs>
          <w:tab w:val="left" w:pos="5954"/>
        </w:tabs>
      </w:pPr>
      <w:r>
        <w:t>Mit freundlichen Grüßen</w:t>
      </w:r>
    </w:p>
    <w:p w14:paraId="1C406266" w14:textId="77777777" w:rsidR="00111E29" w:rsidRPr="00395D6F" w:rsidRDefault="00111E29" w:rsidP="00CF188E">
      <w:pPr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BE817" wp14:editId="2BE3A4AE">
                <wp:simplePos x="0" y="0"/>
                <wp:positionH relativeFrom="column">
                  <wp:posOffset>-27362</wp:posOffset>
                </wp:positionH>
                <wp:positionV relativeFrom="paragraph">
                  <wp:posOffset>93637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F34A75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2D9D7F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" filled="f" stroked="f" strokeweight=".5pt">
                <v:textbox style="mso-fit-shape-to-text:t">
                  <w:txbxContent>
                    <w:p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D0BACB5" w14:textId="77777777" w:rsidR="00111E29" w:rsidRPr="00395D6F" w:rsidRDefault="00111E29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3ED8ACB" w14:textId="77777777" w:rsidR="00111E29" w:rsidRPr="004B3992" w:rsidRDefault="00111E29" w:rsidP="004B3992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AF29570" w14:textId="77777777" w:rsidR="00206EE9" w:rsidRDefault="00206EE9" w:rsidP="00CF188E">
      <w:pPr>
        <w:tabs>
          <w:tab w:val="left" w:pos="5954"/>
        </w:tabs>
      </w:pPr>
    </w:p>
    <w:sectPr w:rsidR="00206EE9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BE5EB6" w14:textId="77777777" w:rsidR="003E19C3" w:rsidRDefault="003E19C3" w:rsidP="00003B0B">
      <w:r>
        <w:separator/>
      </w:r>
    </w:p>
  </w:endnote>
  <w:endnote w:type="continuationSeparator" w:id="0">
    <w:p w14:paraId="4ACF5E97" w14:textId="77777777" w:rsidR="003E19C3" w:rsidRDefault="003E19C3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317762" w14:textId="77777777" w:rsidR="003E19C3" w:rsidRDefault="003E19C3" w:rsidP="00003B0B">
      <w:r>
        <w:separator/>
      </w:r>
    </w:p>
  </w:footnote>
  <w:footnote w:type="continuationSeparator" w:id="0">
    <w:p w14:paraId="50311D2F" w14:textId="77777777" w:rsidR="003E19C3" w:rsidRDefault="003E19C3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C519AE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2E734F6" wp14:editId="3AE7A699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5pZF&#10;zu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4E7706B2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EEFE44" wp14:editId="629D69DE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4748B660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4B89674D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714CDA6C" w14:textId="77777777"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B1FAF"/>
    <w:rsid w:val="000C0DD5"/>
    <w:rsid w:val="000E14B4"/>
    <w:rsid w:val="00111E29"/>
    <w:rsid w:val="00125F36"/>
    <w:rsid w:val="00126553"/>
    <w:rsid w:val="001341E9"/>
    <w:rsid w:val="001D4F98"/>
    <w:rsid w:val="001F303C"/>
    <w:rsid w:val="00206EE9"/>
    <w:rsid w:val="00240BBC"/>
    <w:rsid w:val="002A1329"/>
    <w:rsid w:val="002D6C16"/>
    <w:rsid w:val="002E70EA"/>
    <w:rsid w:val="00311088"/>
    <w:rsid w:val="003E19C3"/>
    <w:rsid w:val="0043282F"/>
    <w:rsid w:val="00470DA1"/>
    <w:rsid w:val="0048078D"/>
    <w:rsid w:val="00486EC5"/>
    <w:rsid w:val="004B3992"/>
    <w:rsid w:val="004F63B8"/>
    <w:rsid w:val="004F65D5"/>
    <w:rsid w:val="005074EA"/>
    <w:rsid w:val="00541CF2"/>
    <w:rsid w:val="00572797"/>
    <w:rsid w:val="005C7C29"/>
    <w:rsid w:val="005D1F60"/>
    <w:rsid w:val="005D268F"/>
    <w:rsid w:val="005E14A6"/>
    <w:rsid w:val="00664D23"/>
    <w:rsid w:val="006A63E9"/>
    <w:rsid w:val="007548E1"/>
    <w:rsid w:val="00795829"/>
    <w:rsid w:val="008320A6"/>
    <w:rsid w:val="00856910"/>
    <w:rsid w:val="009D7705"/>
    <w:rsid w:val="00A077C1"/>
    <w:rsid w:val="00A1583A"/>
    <w:rsid w:val="00A4713A"/>
    <w:rsid w:val="00A57040"/>
    <w:rsid w:val="00A60CB1"/>
    <w:rsid w:val="00A81B1C"/>
    <w:rsid w:val="00AE3A78"/>
    <w:rsid w:val="00BF6A9E"/>
    <w:rsid w:val="00C615AA"/>
    <w:rsid w:val="00C76603"/>
    <w:rsid w:val="00C76ED0"/>
    <w:rsid w:val="00C820B7"/>
    <w:rsid w:val="00CB04DD"/>
    <w:rsid w:val="00CF188E"/>
    <w:rsid w:val="00D40B97"/>
    <w:rsid w:val="00D60E29"/>
    <w:rsid w:val="00DB31BE"/>
    <w:rsid w:val="00DC30B1"/>
    <w:rsid w:val="00DD1C50"/>
    <w:rsid w:val="00E67F4D"/>
    <w:rsid w:val="00ED3DD0"/>
    <w:rsid w:val="00F040A6"/>
    <w:rsid w:val="00F23CD6"/>
    <w:rsid w:val="00F83134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0A3F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782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2020-06-05T15:09:00Z</cp:lastPrinted>
  <dcterms:created xsi:type="dcterms:W3CDTF">2020-09-19T10:54:00Z</dcterms:created>
  <dcterms:modified xsi:type="dcterms:W3CDTF">2020-09-19T10:54:00Z</dcterms:modified>
</cp:coreProperties>
</file>